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31" w:rsidRDefault="00374FE3">
      <w:pPr>
        <w:ind w:firstLineChars="900" w:firstLine="1891"/>
        <w:rPr>
          <w:b/>
        </w:rPr>
      </w:pPr>
      <w:r>
        <w:rPr>
          <w:b/>
        </w:rPr>
        <w:t>2019</w:t>
      </w:r>
      <w:r>
        <w:rPr>
          <w:b/>
        </w:rPr>
        <w:t>年海峡两岸海洋防灾减灾主题交流营</w:t>
      </w:r>
    </w:p>
    <w:p w:rsidR="00465A31" w:rsidRDefault="00465A31"/>
    <w:p w:rsidR="00465A31" w:rsidRDefault="00374FE3">
      <w:pPr>
        <w:ind w:firstLineChars="200" w:firstLine="420"/>
      </w:pPr>
      <w:r>
        <w:rPr>
          <w:rFonts w:hint="eastAsia"/>
        </w:rPr>
        <w:t>海岸海洋灾害是两岸共同面对的问题，提升自然灾害应对能力有利于增进两岸人民的福祉。为了促进相关学科发展，加强两岸学者的交流与合作，河海大学将于</w:t>
      </w:r>
      <w:r>
        <w:t>201</w:t>
      </w:r>
      <w:r>
        <w:rPr>
          <w:rFonts w:hint="eastAsia"/>
        </w:rPr>
        <w:t>9</w:t>
      </w:r>
      <w:r>
        <w:t>年</w:t>
      </w:r>
      <w:r>
        <w:rPr>
          <w:rFonts w:hint="eastAsia"/>
        </w:rPr>
        <w:t>9</w:t>
      </w:r>
      <w:r>
        <w:t>月在南京举办</w:t>
      </w:r>
      <w:r>
        <w:rPr>
          <w:rFonts w:hint="eastAsia"/>
        </w:rPr>
        <w:t>“</w:t>
      </w:r>
      <w:r>
        <w:t>海峡两岸海洋防灾减灾</w:t>
      </w:r>
      <w:r>
        <w:rPr>
          <w:rFonts w:hint="eastAsia"/>
        </w:rPr>
        <w:t>”</w:t>
      </w:r>
      <w:r>
        <w:t>主题交流营</w:t>
      </w:r>
      <w:r>
        <w:rPr>
          <w:rFonts w:hint="eastAsia"/>
        </w:rPr>
        <w:t>。旨在通过两岸师生学术交流、实地技术考察以及历史文化景点参访等形式的活动，搭建海峡两岸交流的平台，架构海峡两岸合作研究的桥梁。</w:t>
      </w:r>
      <w:r>
        <w:t>此次</w:t>
      </w:r>
      <w:r>
        <w:rPr>
          <w:rFonts w:hint="eastAsia"/>
        </w:rPr>
        <w:t>交流营</w:t>
      </w:r>
      <w:r>
        <w:t>中心议题为海峡两岸海洋防灾减灾</w:t>
      </w:r>
      <w:r>
        <w:rPr>
          <w:rFonts w:hint="eastAsia"/>
        </w:rPr>
        <w:t>，邀请来自成功大学，台湾海洋大学，嘉义大学，高雄科技大学，弘光科技大学和中央大学的科研人员及师生参加，欢迎感兴趣的老师和同学参与。</w:t>
      </w:r>
    </w:p>
    <w:p w:rsidR="00465A31" w:rsidRDefault="00374FE3">
      <w:pPr>
        <w:spacing w:line="360" w:lineRule="auto"/>
        <w:rPr>
          <w:b/>
        </w:rPr>
      </w:pPr>
      <w:r>
        <w:rPr>
          <w:rFonts w:hint="eastAsia"/>
          <w:b/>
        </w:rPr>
        <w:t>一、</w:t>
      </w:r>
      <w:r>
        <w:rPr>
          <w:b/>
        </w:rPr>
        <w:t xml:space="preserve"> </w:t>
      </w:r>
      <w:r>
        <w:rPr>
          <w:rFonts w:hint="eastAsia"/>
          <w:b/>
        </w:rPr>
        <w:t>活动</w:t>
      </w:r>
      <w:r>
        <w:rPr>
          <w:b/>
        </w:rPr>
        <w:t>时间</w:t>
      </w:r>
    </w:p>
    <w:p w:rsidR="00465A31" w:rsidRDefault="00374FE3">
      <w:pPr>
        <w:spacing w:line="360" w:lineRule="auto"/>
      </w:pPr>
      <w:r>
        <w:t xml:space="preserve">     201</w:t>
      </w:r>
      <w:r>
        <w:rPr>
          <w:rFonts w:hint="eastAsia"/>
        </w:rPr>
        <w:t>9</w:t>
      </w:r>
      <w:r>
        <w:t>年</w:t>
      </w:r>
      <w:r>
        <w:rPr>
          <w:rFonts w:hint="eastAsia"/>
        </w:rPr>
        <w:t>9</w:t>
      </w:r>
      <w:r>
        <w:t>月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7</w:t>
      </w:r>
      <w:r>
        <w:t>日</w:t>
      </w:r>
    </w:p>
    <w:p w:rsidR="00465A31" w:rsidRDefault="00374FE3">
      <w:pPr>
        <w:spacing w:line="360" w:lineRule="auto"/>
        <w:rPr>
          <w:b/>
        </w:rPr>
      </w:pPr>
      <w:r>
        <w:rPr>
          <w:rFonts w:hint="eastAsia"/>
          <w:b/>
        </w:rPr>
        <w:t>二、</w:t>
      </w:r>
      <w:r>
        <w:rPr>
          <w:b/>
        </w:rPr>
        <w:t xml:space="preserve"> </w:t>
      </w:r>
      <w:r>
        <w:rPr>
          <w:rFonts w:hint="eastAsia"/>
          <w:b/>
        </w:rPr>
        <w:t>活动</w:t>
      </w:r>
      <w:r>
        <w:rPr>
          <w:b/>
        </w:rPr>
        <w:t>地点</w:t>
      </w:r>
    </w:p>
    <w:p w:rsidR="00465A31" w:rsidRDefault="00374FE3">
      <w:pPr>
        <w:spacing w:line="360" w:lineRule="auto"/>
      </w:pPr>
      <w:r>
        <w:t xml:space="preserve">     </w:t>
      </w:r>
      <w:r>
        <w:t>江苏南京河海大学西康路校区</w:t>
      </w:r>
      <w:r>
        <w:rPr>
          <w:rFonts w:hint="eastAsia"/>
        </w:rPr>
        <w:t xml:space="preserve"> </w:t>
      </w:r>
      <w:r>
        <w:rPr>
          <w:rFonts w:hint="eastAsia"/>
        </w:rPr>
        <w:t>闻天馆</w:t>
      </w:r>
      <w:r>
        <w:rPr>
          <w:rFonts w:hint="eastAsia"/>
        </w:rPr>
        <w:t>203</w:t>
      </w:r>
      <w:r>
        <w:t xml:space="preserve"> (9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日</w:t>
      </w:r>
      <w:r>
        <w:t>)</w:t>
      </w:r>
      <w:r>
        <w:rPr>
          <w:rFonts w:hint="eastAsia"/>
        </w:rPr>
        <w:t>，严恺馆</w:t>
      </w:r>
      <w:r>
        <w:rPr>
          <w:rFonts w:hint="eastAsia"/>
        </w:rPr>
        <w:t>502</w:t>
      </w:r>
      <w:r>
        <w:rPr>
          <w:color w:val="FF0000"/>
        </w:rPr>
        <w:t xml:space="preserve"> </w:t>
      </w:r>
      <w:r>
        <w:t>(9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-5</w:t>
      </w:r>
      <w:r>
        <w:rPr>
          <w:rFonts w:hint="eastAsia"/>
        </w:rPr>
        <w:t>日</w:t>
      </w:r>
      <w:r>
        <w:t>)</w:t>
      </w:r>
    </w:p>
    <w:p w:rsidR="00465A31" w:rsidRDefault="00374FE3">
      <w:pPr>
        <w:spacing w:line="360" w:lineRule="auto"/>
        <w:rPr>
          <w:b/>
        </w:rPr>
      </w:pPr>
      <w:r>
        <w:rPr>
          <w:rFonts w:hint="eastAsia"/>
          <w:b/>
        </w:rPr>
        <w:t>三、</w:t>
      </w:r>
      <w:r>
        <w:rPr>
          <w:b/>
        </w:rPr>
        <w:t xml:space="preserve"> </w:t>
      </w:r>
      <w:r>
        <w:rPr>
          <w:rFonts w:hint="eastAsia"/>
          <w:b/>
        </w:rPr>
        <w:t>活动</w:t>
      </w:r>
      <w:r>
        <w:rPr>
          <w:b/>
        </w:rPr>
        <w:t>形式</w:t>
      </w:r>
    </w:p>
    <w:p w:rsidR="00465A31" w:rsidRDefault="00374FE3">
      <w:pPr>
        <w:spacing w:line="360" w:lineRule="auto"/>
      </w:pPr>
      <w:r>
        <w:t xml:space="preserve">     </w:t>
      </w:r>
      <w:r>
        <w:rPr>
          <w:rFonts w:hint="eastAsia"/>
        </w:rPr>
        <w:t>学术</w:t>
      </w:r>
      <w:r>
        <w:t>报告、专题讨论</w:t>
      </w:r>
      <w:r>
        <w:rPr>
          <w:rFonts w:hint="eastAsia"/>
        </w:rPr>
        <w:t>、实地考察</w:t>
      </w:r>
      <w:bookmarkStart w:id="0" w:name="_GoBack"/>
      <w:bookmarkEnd w:id="0"/>
    </w:p>
    <w:p w:rsidR="00465A31" w:rsidRDefault="00374FE3">
      <w:pPr>
        <w:spacing w:line="360" w:lineRule="auto"/>
        <w:rPr>
          <w:b/>
        </w:rPr>
      </w:pPr>
      <w:r>
        <w:rPr>
          <w:rFonts w:hint="eastAsia"/>
          <w:b/>
        </w:rPr>
        <w:t>四、</w:t>
      </w:r>
      <w:r>
        <w:rPr>
          <w:b/>
        </w:rPr>
        <w:t xml:space="preserve"> </w:t>
      </w:r>
      <w:r>
        <w:rPr>
          <w:rFonts w:hint="eastAsia"/>
          <w:b/>
        </w:rPr>
        <w:t>交流营</w:t>
      </w:r>
      <w:r>
        <w:rPr>
          <w:b/>
        </w:rPr>
        <w:t>日程</w:t>
      </w:r>
    </w:p>
    <w:p w:rsidR="00465A31" w:rsidRDefault="00374FE3">
      <w:pPr>
        <w:spacing w:line="360" w:lineRule="auto"/>
      </w:pPr>
      <w:r>
        <w:t xml:space="preserve">     201</w:t>
      </w:r>
      <w:r>
        <w:rPr>
          <w:rFonts w:hint="eastAsia"/>
        </w:rPr>
        <w:t>9</w:t>
      </w:r>
      <w:r>
        <w:t>年</w:t>
      </w:r>
      <w:r>
        <w:rPr>
          <w:rFonts w:hint="eastAsia"/>
        </w:rPr>
        <w:t>9</w:t>
      </w:r>
      <w:r>
        <w:t>月</w:t>
      </w:r>
      <w:r>
        <w:rPr>
          <w:rFonts w:hint="eastAsia"/>
        </w:rPr>
        <w:t>1</w:t>
      </w:r>
      <w:r>
        <w:t>日，注册报到</w:t>
      </w:r>
    </w:p>
    <w:p w:rsidR="00465A31" w:rsidRDefault="00374FE3">
      <w:pPr>
        <w:spacing w:line="360" w:lineRule="auto"/>
      </w:pPr>
      <w:r>
        <w:t xml:space="preserve">     201</w:t>
      </w:r>
      <w:r>
        <w:rPr>
          <w:rFonts w:hint="eastAsia"/>
        </w:rPr>
        <w:t>9</w:t>
      </w:r>
      <w:r>
        <w:t>年</w:t>
      </w:r>
      <w:r>
        <w:rPr>
          <w:rFonts w:hint="eastAsia"/>
        </w:rPr>
        <w:t>9</w:t>
      </w:r>
      <w:r>
        <w:t>月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>7</w:t>
      </w:r>
      <w:r>
        <w:t>日，</w:t>
      </w:r>
      <w:r>
        <w:rPr>
          <w:rFonts w:hint="eastAsia"/>
        </w:rPr>
        <w:t>学术研讨会</w:t>
      </w:r>
    </w:p>
    <w:p w:rsidR="00465A31" w:rsidRDefault="00374FE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</w:t>
      </w:r>
      <w:r>
        <w:rPr>
          <w:b/>
          <w:bCs/>
        </w:rPr>
        <w:t xml:space="preserve"> </w:t>
      </w:r>
      <w:r>
        <w:rPr>
          <w:b/>
          <w:bCs/>
        </w:rPr>
        <w:t>联系方式</w:t>
      </w:r>
    </w:p>
    <w:p w:rsidR="00465A31" w:rsidRDefault="00374FE3">
      <w:pPr>
        <w:spacing w:line="360" w:lineRule="auto"/>
      </w:pPr>
      <w:r>
        <w:t xml:space="preserve">    </w:t>
      </w:r>
      <w:r>
        <w:t>请感兴趣的老师及同学联系</w:t>
      </w:r>
      <w:r>
        <w:rPr>
          <w:rFonts w:hint="eastAsia"/>
        </w:rPr>
        <w:t>陶爱峰</w:t>
      </w:r>
      <w:r>
        <w:t>老师，</w:t>
      </w:r>
      <w:r>
        <w:rPr>
          <w:rFonts w:hint="eastAsia"/>
        </w:rPr>
        <w:t>邮箱</w:t>
      </w:r>
      <w:r>
        <w:t xml:space="preserve">: </w:t>
      </w:r>
      <w:hyperlink r:id="rId7" w:history="1">
        <w:r>
          <w:t>aftao@hhu.edu.cn</w:t>
        </w:r>
      </w:hyperlink>
      <w:r>
        <w:t xml:space="preserve">, </w:t>
      </w:r>
      <w:r>
        <w:rPr>
          <w:rFonts w:hint="eastAsia"/>
        </w:rPr>
        <w:t>手机</w:t>
      </w:r>
      <w:r>
        <w:t>: 15295540618</w:t>
      </w:r>
    </w:p>
    <w:p w:rsidR="00465A31" w:rsidRDefault="00374FE3">
      <w:pPr>
        <w:spacing w:line="360" w:lineRule="auto"/>
        <w:rPr>
          <w:color w:val="FF0000"/>
        </w:rPr>
      </w:pPr>
      <w:r>
        <w:rPr>
          <w:color w:val="FF0000"/>
        </w:rPr>
        <w:t xml:space="preserve">    </w:t>
      </w:r>
    </w:p>
    <w:p w:rsidR="00465A31" w:rsidRDefault="00465A31"/>
    <w:p w:rsidR="00465A31" w:rsidRDefault="00374FE3">
      <w:pPr>
        <w:spacing w:line="360" w:lineRule="auto"/>
        <w:ind w:firstLineChars="1200" w:firstLine="2520"/>
        <w:jc w:val="right"/>
      </w:pPr>
      <w:r>
        <w:rPr>
          <w:rFonts w:hint="eastAsia"/>
        </w:rPr>
        <w:t xml:space="preserve"> </w:t>
      </w:r>
      <w:r>
        <w:t xml:space="preserve"> </w:t>
      </w:r>
      <w:r w:rsidR="00411E76">
        <w:rPr>
          <w:rFonts w:hint="eastAsia"/>
        </w:rPr>
        <w:t>河海大学</w:t>
      </w:r>
      <w:r>
        <w:rPr>
          <w:rFonts w:hint="eastAsia"/>
        </w:rPr>
        <w:t>海岸灾害及防护教育部重点实验室</w:t>
      </w:r>
    </w:p>
    <w:p w:rsidR="00465A31" w:rsidRDefault="00374FE3">
      <w:pPr>
        <w:spacing w:line="360" w:lineRule="auto"/>
        <w:ind w:firstLineChars="1200" w:firstLine="2520"/>
        <w:jc w:val="right"/>
      </w:pPr>
      <w:r>
        <w:rPr>
          <w:rFonts w:hint="eastAsia"/>
        </w:rPr>
        <w:t>河海大学港口海岸与近海工程学院</w:t>
      </w:r>
    </w:p>
    <w:p w:rsidR="00465A31" w:rsidRDefault="00374FE3">
      <w:pPr>
        <w:spacing w:line="360" w:lineRule="auto"/>
        <w:ind w:firstLineChars="1200" w:firstLine="2520"/>
        <w:jc w:val="right"/>
      </w:pPr>
      <w:r>
        <w:t>河海大学水文水资源与水利工程科学国家重点实验室</w:t>
      </w:r>
    </w:p>
    <w:sectPr w:rsidR="0046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E3" w:rsidRDefault="00374FE3" w:rsidP="00411E76">
      <w:r>
        <w:separator/>
      </w:r>
    </w:p>
  </w:endnote>
  <w:endnote w:type="continuationSeparator" w:id="0">
    <w:p w:rsidR="00374FE3" w:rsidRDefault="00374FE3" w:rsidP="0041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E3" w:rsidRDefault="00374FE3" w:rsidP="00411E76">
      <w:r>
        <w:separator/>
      </w:r>
    </w:p>
  </w:footnote>
  <w:footnote w:type="continuationSeparator" w:id="0">
    <w:p w:rsidR="00374FE3" w:rsidRDefault="00374FE3" w:rsidP="0041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79"/>
    <w:rsid w:val="00083356"/>
    <w:rsid w:val="001565D5"/>
    <w:rsid w:val="001E3144"/>
    <w:rsid w:val="00343F79"/>
    <w:rsid w:val="00374FE3"/>
    <w:rsid w:val="00411E76"/>
    <w:rsid w:val="00465A31"/>
    <w:rsid w:val="00513136"/>
    <w:rsid w:val="006023A5"/>
    <w:rsid w:val="007575A6"/>
    <w:rsid w:val="00783E86"/>
    <w:rsid w:val="007963E9"/>
    <w:rsid w:val="007E1C91"/>
    <w:rsid w:val="007E2CEA"/>
    <w:rsid w:val="00837C4A"/>
    <w:rsid w:val="009730A2"/>
    <w:rsid w:val="00AC3B9D"/>
    <w:rsid w:val="00C22A80"/>
    <w:rsid w:val="00C81979"/>
    <w:rsid w:val="00EF3192"/>
    <w:rsid w:val="134C51AE"/>
    <w:rsid w:val="19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7B6507-2410-4723-B16C-2C4B2802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411E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1E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tao@hh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90</Words>
  <Characters>519</Characters>
  <Application>Microsoft Office Word</Application>
  <DocSecurity>0</DocSecurity>
  <Lines>4</Lines>
  <Paragraphs>1</Paragraphs>
  <ScaleCrop>false</ScaleCrop>
  <Company>ICOS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</dc:creator>
  <cp:lastModifiedBy>iCura</cp:lastModifiedBy>
  <cp:revision>8</cp:revision>
  <cp:lastPrinted>2019-08-30T08:15:00Z</cp:lastPrinted>
  <dcterms:created xsi:type="dcterms:W3CDTF">2019-08-30T05:43:00Z</dcterms:created>
  <dcterms:modified xsi:type="dcterms:W3CDTF">2019-08-30T08:31:00Z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